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de autorización para el uso de imágenes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la presente, autorizamos a …………………. a incluir en su libro ……..  las siguientes imágenes, de las cuales somos los únicos titulares: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IMAGEN 1 (incluir título, año y copia de la imagen)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IMAGEN 2, etc.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Autorizamos a que exista una versión impresa del libro, así como una versión digital para descarga gratuita. Esta autorización se realiza de manera totalmente gratuita.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FECHA: ………………..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FIRMA: …………………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ACLARACION: …………….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